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355" w:rsidRPr="00D16ADB" w:rsidRDefault="00CF7355" w:rsidP="00CF7355">
      <w:pPr>
        <w:jc w:val="center"/>
        <w:rPr>
          <w:b/>
          <w:bCs/>
        </w:rPr>
      </w:pPr>
      <w:r w:rsidRPr="00481FB5">
        <w:rPr>
          <w:b/>
          <w:bCs/>
          <w:noProof/>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CF7355" w:rsidRPr="00C55371" w:rsidRDefault="00CF7355" w:rsidP="00CF7355">
      <w:pPr>
        <w:jc w:val="center"/>
        <w:outlineLvl w:val="0"/>
        <w:rPr>
          <w:b/>
          <w:sz w:val="28"/>
          <w:szCs w:val="28"/>
        </w:rPr>
      </w:pPr>
      <w:r w:rsidRPr="00C55371">
        <w:rPr>
          <w:b/>
          <w:sz w:val="28"/>
          <w:szCs w:val="28"/>
        </w:rPr>
        <w:t>Абанский районный Совет депутатов</w:t>
      </w:r>
    </w:p>
    <w:p w:rsidR="00CF7355" w:rsidRPr="00C55371" w:rsidRDefault="00CF7355" w:rsidP="00CF7355">
      <w:pPr>
        <w:jc w:val="center"/>
        <w:outlineLvl w:val="0"/>
        <w:rPr>
          <w:b/>
          <w:sz w:val="28"/>
          <w:szCs w:val="28"/>
        </w:rPr>
      </w:pPr>
      <w:r w:rsidRPr="00C55371">
        <w:rPr>
          <w:b/>
          <w:sz w:val="28"/>
          <w:szCs w:val="28"/>
        </w:rPr>
        <w:t>Красноярского края</w:t>
      </w:r>
    </w:p>
    <w:p w:rsidR="00CF7355" w:rsidRPr="00C55371" w:rsidRDefault="00CF7355" w:rsidP="00CF7355">
      <w:pPr>
        <w:jc w:val="center"/>
        <w:outlineLvl w:val="0"/>
        <w:rPr>
          <w:b/>
          <w:sz w:val="28"/>
          <w:szCs w:val="28"/>
        </w:rPr>
      </w:pPr>
      <w:r w:rsidRPr="00C55371">
        <w:rPr>
          <w:b/>
          <w:sz w:val="28"/>
          <w:szCs w:val="28"/>
        </w:rPr>
        <w:t xml:space="preserve"> </w:t>
      </w:r>
    </w:p>
    <w:p w:rsidR="00CF7355" w:rsidRDefault="00CF7355" w:rsidP="00CF7355">
      <w:pPr>
        <w:tabs>
          <w:tab w:val="left" w:pos="180"/>
          <w:tab w:val="left" w:pos="720"/>
          <w:tab w:val="left" w:pos="6480"/>
          <w:tab w:val="left" w:pos="8280"/>
          <w:tab w:val="left" w:pos="8460"/>
        </w:tabs>
        <w:jc w:val="center"/>
        <w:outlineLvl w:val="0"/>
        <w:rPr>
          <w:b/>
          <w:sz w:val="28"/>
          <w:szCs w:val="28"/>
        </w:rPr>
      </w:pPr>
      <w:r w:rsidRPr="00C55371">
        <w:rPr>
          <w:b/>
          <w:sz w:val="28"/>
          <w:szCs w:val="28"/>
        </w:rPr>
        <w:t>РЕШЕНИЕ</w:t>
      </w:r>
    </w:p>
    <w:p w:rsidR="00CF7355" w:rsidRDefault="00CF7355" w:rsidP="00CF7355">
      <w:pPr>
        <w:tabs>
          <w:tab w:val="left" w:pos="180"/>
          <w:tab w:val="left" w:pos="720"/>
          <w:tab w:val="left" w:pos="6480"/>
          <w:tab w:val="left" w:pos="8280"/>
          <w:tab w:val="left" w:pos="8460"/>
        </w:tabs>
        <w:jc w:val="center"/>
        <w:outlineLvl w:val="0"/>
        <w:rPr>
          <w:b/>
          <w:sz w:val="28"/>
          <w:szCs w:val="28"/>
        </w:rPr>
      </w:pPr>
    </w:p>
    <w:p w:rsidR="00CF7355" w:rsidRPr="00CF7355" w:rsidRDefault="00CF7355" w:rsidP="00CF7355">
      <w:pPr>
        <w:tabs>
          <w:tab w:val="left" w:pos="180"/>
          <w:tab w:val="left" w:pos="720"/>
          <w:tab w:val="left" w:pos="6480"/>
          <w:tab w:val="left" w:pos="8280"/>
          <w:tab w:val="left" w:pos="8460"/>
        </w:tabs>
        <w:jc w:val="center"/>
        <w:outlineLvl w:val="0"/>
        <w:rPr>
          <w:b/>
          <w:sz w:val="28"/>
          <w:szCs w:val="28"/>
        </w:rPr>
      </w:pPr>
      <w:r w:rsidRPr="00CF7355">
        <w:rPr>
          <w:sz w:val="28"/>
          <w:szCs w:val="28"/>
        </w:rPr>
        <w:t>08.02.2023</w:t>
      </w:r>
      <w:r w:rsidRPr="003012CE">
        <w:rPr>
          <w:sz w:val="28"/>
          <w:szCs w:val="28"/>
        </w:rPr>
        <w:t xml:space="preserve">                                 </w:t>
      </w:r>
      <w:r>
        <w:rPr>
          <w:sz w:val="28"/>
          <w:szCs w:val="28"/>
        </w:rPr>
        <w:t xml:space="preserve"> </w:t>
      </w:r>
      <w:r w:rsidRPr="003012CE">
        <w:rPr>
          <w:sz w:val="28"/>
          <w:szCs w:val="28"/>
        </w:rPr>
        <w:t xml:space="preserve">     п. Абан                                             № </w:t>
      </w:r>
      <w:r>
        <w:rPr>
          <w:sz w:val="28"/>
          <w:szCs w:val="28"/>
        </w:rPr>
        <w:t>______</w:t>
      </w:r>
    </w:p>
    <w:p w:rsidR="00735E1C" w:rsidRDefault="00735E1C"/>
    <w:p w:rsidR="00CF7355" w:rsidRDefault="00CF7355" w:rsidP="00CF7355">
      <w:pPr>
        <w:jc w:val="center"/>
        <w:rPr>
          <w:b/>
          <w:sz w:val="28"/>
          <w:szCs w:val="28"/>
        </w:rPr>
      </w:pPr>
      <w:r w:rsidRPr="00CF7355">
        <w:rPr>
          <w:b/>
          <w:sz w:val="28"/>
          <w:szCs w:val="28"/>
        </w:rPr>
        <w:t>О внесении изменений в Положение о муниципальном земельном контроле в границах Абанского района</w:t>
      </w:r>
    </w:p>
    <w:p w:rsidR="00804DA4" w:rsidRDefault="00804DA4" w:rsidP="00CF7355">
      <w:pPr>
        <w:jc w:val="center"/>
        <w:rPr>
          <w:b/>
          <w:sz w:val="28"/>
          <w:szCs w:val="28"/>
        </w:rPr>
      </w:pPr>
    </w:p>
    <w:p w:rsidR="00CF7355" w:rsidRPr="001E60AE" w:rsidRDefault="00CF7355" w:rsidP="00CF7355">
      <w:pPr>
        <w:shd w:val="clear" w:color="auto" w:fill="FFFFFF"/>
        <w:ind w:firstLine="709"/>
        <w:jc w:val="both"/>
        <w:rPr>
          <w:color w:val="000000"/>
          <w:sz w:val="28"/>
          <w:szCs w:val="28"/>
        </w:rPr>
      </w:pPr>
      <w:r w:rsidRPr="001E60AE">
        <w:rPr>
          <w:color w:val="000000"/>
          <w:sz w:val="28"/>
          <w:szCs w:val="28"/>
        </w:rPr>
        <w:t xml:space="preserve">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ст. 14, ст. 15 Федерального закона </w:t>
      </w:r>
      <w:r w:rsidRPr="001E60AE">
        <w:rPr>
          <w:rFonts w:eastAsiaTheme="minorHAnsi"/>
          <w:sz w:val="28"/>
          <w:szCs w:val="28"/>
          <w:lang w:eastAsia="en-US"/>
        </w:rPr>
        <w:t xml:space="preserve">от 06.10.2003 N 131-ФЗ «Об общих принципах организации местного самоуправления в Российской Федерации», </w:t>
      </w:r>
      <w:r w:rsidRPr="001E60AE">
        <w:rPr>
          <w:color w:val="000000"/>
          <w:sz w:val="28"/>
          <w:szCs w:val="28"/>
        </w:rPr>
        <w:t>ст.ст. 24, 33 Устава</w:t>
      </w:r>
      <w:r w:rsidRPr="001E60AE">
        <w:rPr>
          <w:sz w:val="28"/>
          <w:szCs w:val="28"/>
        </w:rPr>
        <w:t xml:space="preserve"> Абанского района Красноярского края, Абанский районный Совет депутатов </w:t>
      </w:r>
      <w:r w:rsidRPr="001E60AE">
        <w:rPr>
          <w:color w:val="000000"/>
          <w:sz w:val="28"/>
          <w:szCs w:val="28"/>
        </w:rPr>
        <w:t>РЕШИЛ:</w:t>
      </w:r>
    </w:p>
    <w:p w:rsidR="00363AB3" w:rsidRDefault="00A447AE" w:rsidP="00CF7355">
      <w:pPr>
        <w:pStyle w:val="a6"/>
        <w:numPr>
          <w:ilvl w:val="0"/>
          <w:numId w:val="1"/>
        </w:numPr>
        <w:shd w:val="clear" w:color="auto" w:fill="FFFFFF"/>
        <w:ind w:left="0" w:firstLine="709"/>
        <w:jc w:val="both"/>
        <w:rPr>
          <w:color w:val="000000"/>
          <w:sz w:val="28"/>
          <w:szCs w:val="28"/>
        </w:rPr>
      </w:pPr>
      <w:r>
        <w:rPr>
          <w:color w:val="000000"/>
          <w:sz w:val="28"/>
          <w:szCs w:val="28"/>
        </w:rPr>
        <w:t xml:space="preserve">Внести в </w:t>
      </w:r>
      <w:r w:rsidR="00CF7355" w:rsidRPr="001E60AE">
        <w:rPr>
          <w:color w:val="000000"/>
          <w:sz w:val="28"/>
          <w:szCs w:val="28"/>
        </w:rPr>
        <w:t>Положение о муниципальном земельном контроле в границах Абанского района</w:t>
      </w:r>
      <w:r>
        <w:rPr>
          <w:color w:val="000000"/>
          <w:sz w:val="28"/>
          <w:szCs w:val="28"/>
        </w:rPr>
        <w:t>, утвержденное решением Абанского районного Совета депутатов от  25.11.2021 № 22-135Р</w:t>
      </w:r>
      <w:r w:rsidR="00363AB3">
        <w:rPr>
          <w:color w:val="000000"/>
          <w:sz w:val="28"/>
          <w:szCs w:val="28"/>
        </w:rPr>
        <w:t xml:space="preserve"> (далее Положение), следующие изменения:</w:t>
      </w:r>
    </w:p>
    <w:p w:rsidR="00363AB3" w:rsidRDefault="00363AB3" w:rsidP="00CF7355">
      <w:pPr>
        <w:autoSpaceDE w:val="0"/>
        <w:autoSpaceDN w:val="0"/>
        <w:adjustRightInd w:val="0"/>
        <w:ind w:firstLine="709"/>
        <w:jc w:val="both"/>
        <w:rPr>
          <w:sz w:val="28"/>
          <w:szCs w:val="28"/>
        </w:rPr>
      </w:pPr>
      <w:r>
        <w:rPr>
          <w:sz w:val="28"/>
          <w:szCs w:val="28"/>
        </w:rPr>
        <w:t>1.1.в разделе 3 Положения:</w:t>
      </w:r>
    </w:p>
    <w:p w:rsidR="00363AB3" w:rsidRDefault="00363AB3" w:rsidP="00CF7355">
      <w:pPr>
        <w:autoSpaceDE w:val="0"/>
        <w:autoSpaceDN w:val="0"/>
        <w:adjustRightInd w:val="0"/>
        <w:ind w:firstLine="709"/>
        <w:jc w:val="both"/>
        <w:rPr>
          <w:sz w:val="28"/>
          <w:szCs w:val="28"/>
        </w:rPr>
      </w:pPr>
      <w:r>
        <w:rPr>
          <w:sz w:val="28"/>
          <w:szCs w:val="28"/>
        </w:rPr>
        <w:t>пункт 3.1.2 дополнить словами «,</w:t>
      </w:r>
      <w:r w:rsidR="00E56B3E">
        <w:rPr>
          <w:sz w:val="28"/>
          <w:szCs w:val="28"/>
        </w:rPr>
        <w:t xml:space="preserve"> </w:t>
      </w:r>
      <w:r w:rsidR="00B95148">
        <w:rPr>
          <w:sz w:val="28"/>
          <w:szCs w:val="28"/>
        </w:rPr>
        <w:t>наблюдение за соблюдением обязательных требований (мониторинг безопасности)</w:t>
      </w:r>
      <w:r w:rsidR="00B95148">
        <w:rPr>
          <w:sz w:val="28"/>
          <w:szCs w:val="28"/>
        </w:rPr>
        <w:t>»;</w:t>
      </w:r>
    </w:p>
    <w:p w:rsidR="00AB48B5" w:rsidRDefault="00B95148" w:rsidP="00CF7355">
      <w:pPr>
        <w:autoSpaceDE w:val="0"/>
        <w:autoSpaceDN w:val="0"/>
        <w:adjustRightInd w:val="0"/>
        <w:ind w:firstLine="709"/>
        <w:jc w:val="both"/>
        <w:rPr>
          <w:sz w:val="28"/>
          <w:szCs w:val="28"/>
        </w:rPr>
      </w:pPr>
      <w:r>
        <w:rPr>
          <w:sz w:val="28"/>
          <w:szCs w:val="28"/>
        </w:rPr>
        <w:t xml:space="preserve">пункт 3.14.5. дополнить абзацами </w:t>
      </w:r>
      <w:r w:rsidR="00AB48B5">
        <w:rPr>
          <w:sz w:val="28"/>
          <w:szCs w:val="28"/>
        </w:rPr>
        <w:t>9-14 следующего содержания:</w:t>
      </w:r>
    </w:p>
    <w:p w:rsidR="00AB48B5" w:rsidRDefault="00AB48B5" w:rsidP="00AB48B5">
      <w:pPr>
        <w:autoSpaceDE w:val="0"/>
        <w:autoSpaceDN w:val="0"/>
        <w:adjustRightInd w:val="0"/>
        <w:ind w:firstLine="709"/>
        <w:jc w:val="both"/>
        <w:rPr>
          <w:sz w:val="28"/>
          <w:szCs w:val="28"/>
        </w:rPr>
      </w:pPr>
      <w:r>
        <w:rPr>
          <w:sz w:val="28"/>
          <w:szCs w:val="28"/>
        </w:rPr>
        <w:t>«</w:t>
      </w:r>
      <w:r>
        <w:rPr>
          <w:sz w:val="28"/>
          <w:szCs w:val="28"/>
        </w:rPr>
        <w:t>Наблюдение за соблюдением обязательных требований посредством сбора и анализа данных об объектах муниципального земельного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w:t>
      </w:r>
      <w:r w:rsidR="00E56B3E">
        <w:rPr>
          <w:sz w:val="28"/>
          <w:szCs w:val="28"/>
        </w:rPr>
        <w:t>онных системах, данных из сети «</w:t>
      </w:r>
      <w:r>
        <w:rPr>
          <w:sz w:val="28"/>
          <w:szCs w:val="28"/>
        </w:rPr>
        <w:t>Интернет</w:t>
      </w:r>
      <w:r w:rsidR="00E56B3E">
        <w:rPr>
          <w:sz w:val="28"/>
          <w:szCs w:val="28"/>
        </w:rPr>
        <w:t>»</w:t>
      </w:r>
      <w:r>
        <w:rPr>
          <w:sz w:val="28"/>
          <w:szCs w:val="28"/>
        </w:rPr>
        <w:t>, иных общедоступных данных.</w:t>
      </w:r>
    </w:p>
    <w:p w:rsidR="00AB48B5" w:rsidRDefault="00AB48B5" w:rsidP="00AB48B5">
      <w:pPr>
        <w:autoSpaceDE w:val="0"/>
        <w:autoSpaceDN w:val="0"/>
        <w:adjustRightInd w:val="0"/>
        <w:ind w:firstLine="709"/>
        <w:jc w:val="both"/>
        <w:rPr>
          <w:sz w:val="28"/>
          <w:szCs w:val="28"/>
        </w:rPr>
      </w:pPr>
      <w:r>
        <w:rPr>
          <w:sz w:val="28"/>
          <w:szCs w:val="28"/>
        </w:rPr>
        <w:t xml:space="preserve">Наблюдение за соблюдением обязательных требований (мониторинг безопасности) осуществляется на основании заданий Главы </w:t>
      </w:r>
      <w:r w:rsidR="00101F6B">
        <w:rPr>
          <w:sz w:val="28"/>
          <w:szCs w:val="28"/>
        </w:rPr>
        <w:t>Абанского района</w:t>
      </w:r>
      <w:r>
        <w:rPr>
          <w:sz w:val="28"/>
          <w:szCs w:val="28"/>
        </w:rPr>
        <w:t xml:space="preserve"> либо лица, его замещающего, включая задания, содержащиеся в планах работы органа муниципального контроля, в течение установленного в нем срока.</w:t>
      </w:r>
    </w:p>
    <w:p w:rsidR="00AB48B5" w:rsidRDefault="00AB48B5" w:rsidP="00AB48B5">
      <w:pPr>
        <w:autoSpaceDE w:val="0"/>
        <w:autoSpaceDN w:val="0"/>
        <w:adjustRightInd w:val="0"/>
        <w:ind w:firstLine="709"/>
        <w:jc w:val="both"/>
        <w:rPr>
          <w:sz w:val="28"/>
          <w:szCs w:val="28"/>
        </w:rPr>
      </w:pPr>
      <w:r>
        <w:rPr>
          <w:sz w:val="28"/>
          <w:szCs w:val="28"/>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AB48B5" w:rsidRDefault="00AB48B5" w:rsidP="00AB48B5">
      <w:pPr>
        <w:autoSpaceDE w:val="0"/>
        <w:autoSpaceDN w:val="0"/>
        <w:adjustRightInd w:val="0"/>
        <w:ind w:firstLine="709"/>
        <w:jc w:val="both"/>
        <w:rPr>
          <w:sz w:val="28"/>
          <w:szCs w:val="28"/>
        </w:rPr>
      </w:pPr>
      <w:r>
        <w:rPr>
          <w:sz w:val="28"/>
          <w:szCs w:val="28"/>
        </w:rPr>
        <w:t xml:space="preserve">Если в ходе наблюдения за соблюдением обязательных требований (мониторинга безопасности) выявлены факты причинения вреда (ущерба) </w:t>
      </w:r>
      <w:r>
        <w:rPr>
          <w:sz w:val="28"/>
          <w:szCs w:val="28"/>
        </w:rPr>
        <w:lastRenderedPageBreak/>
        <w:t>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муниципального контроля могут быть приняты следующие решения:</w:t>
      </w:r>
    </w:p>
    <w:p w:rsidR="00AB48B5" w:rsidRDefault="00AB48B5" w:rsidP="00AB48B5">
      <w:pPr>
        <w:autoSpaceDE w:val="0"/>
        <w:autoSpaceDN w:val="0"/>
        <w:adjustRightInd w:val="0"/>
        <w:ind w:firstLine="709"/>
        <w:jc w:val="both"/>
        <w:rPr>
          <w:sz w:val="28"/>
          <w:szCs w:val="28"/>
        </w:rPr>
      </w:pPr>
      <w:r>
        <w:rPr>
          <w:sz w:val="28"/>
          <w:szCs w:val="28"/>
        </w:rPr>
        <w:t xml:space="preserve">1) решение о проведении внепланового контрольного (надзорного) мероприятия в соответствии со </w:t>
      </w:r>
      <w:hyperlink r:id="rId8" w:history="1">
        <w:r w:rsidRPr="00AB48B5">
          <w:rPr>
            <w:sz w:val="28"/>
            <w:szCs w:val="28"/>
          </w:rPr>
          <w:t>статьей 60</w:t>
        </w:r>
      </w:hyperlink>
      <w:r>
        <w:rPr>
          <w:sz w:val="28"/>
          <w:szCs w:val="28"/>
        </w:rPr>
        <w:t xml:space="preserve"> Федерального закона </w:t>
      </w:r>
      <w:r>
        <w:rPr>
          <w:sz w:val="28"/>
          <w:szCs w:val="28"/>
        </w:rPr>
        <w:t>№ 248-ФЗ</w:t>
      </w:r>
      <w:r>
        <w:rPr>
          <w:sz w:val="28"/>
          <w:szCs w:val="28"/>
        </w:rPr>
        <w:t>;</w:t>
      </w:r>
    </w:p>
    <w:p w:rsidR="00AB48B5" w:rsidRDefault="00AB48B5" w:rsidP="00AB48B5">
      <w:pPr>
        <w:autoSpaceDE w:val="0"/>
        <w:autoSpaceDN w:val="0"/>
        <w:adjustRightInd w:val="0"/>
        <w:ind w:firstLine="709"/>
        <w:jc w:val="both"/>
        <w:rPr>
          <w:sz w:val="28"/>
          <w:szCs w:val="28"/>
        </w:rPr>
      </w:pPr>
      <w:r>
        <w:rPr>
          <w:sz w:val="28"/>
          <w:szCs w:val="28"/>
        </w:rPr>
        <w:t>2) решение об объявлении предостережения.</w:t>
      </w:r>
      <w:r w:rsidR="009045BA">
        <w:rPr>
          <w:sz w:val="28"/>
          <w:szCs w:val="28"/>
        </w:rPr>
        <w:t>»;</w:t>
      </w:r>
    </w:p>
    <w:p w:rsidR="009045BA" w:rsidRDefault="009045BA" w:rsidP="00AB48B5">
      <w:pPr>
        <w:autoSpaceDE w:val="0"/>
        <w:autoSpaceDN w:val="0"/>
        <w:adjustRightInd w:val="0"/>
        <w:ind w:firstLine="709"/>
        <w:jc w:val="both"/>
        <w:rPr>
          <w:sz w:val="28"/>
          <w:szCs w:val="28"/>
        </w:rPr>
      </w:pPr>
      <w:r>
        <w:rPr>
          <w:sz w:val="28"/>
          <w:szCs w:val="28"/>
        </w:rPr>
        <w:t>1.2. Раздел 4 изложить в следующей редакции:</w:t>
      </w:r>
    </w:p>
    <w:p w:rsidR="00E56B3E" w:rsidRDefault="009045BA" w:rsidP="00E56B3E">
      <w:pPr>
        <w:pStyle w:val="ConsPlusNormal"/>
        <w:ind w:firstLine="0"/>
        <w:jc w:val="center"/>
        <w:rPr>
          <w:rFonts w:ascii="Times New Roman" w:hAnsi="Times New Roman" w:cs="Times New Roman"/>
          <w:sz w:val="28"/>
          <w:szCs w:val="28"/>
        </w:rPr>
      </w:pPr>
      <w:r w:rsidRPr="00E56B3E">
        <w:rPr>
          <w:sz w:val="28"/>
          <w:szCs w:val="28"/>
        </w:rPr>
        <w:t>«</w:t>
      </w:r>
      <w:r w:rsidRPr="00E56B3E">
        <w:rPr>
          <w:rFonts w:ascii="Times New Roman" w:hAnsi="Times New Roman" w:cs="Times New Roman"/>
          <w:bCs/>
          <w:color w:val="000000"/>
          <w:sz w:val="28"/>
          <w:szCs w:val="28"/>
        </w:rPr>
        <w:t>4</w:t>
      </w:r>
      <w:r w:rsidRPr="00E56B3E">
        <w:rPr>
          <w:rFonts w:ascii="Times New Roman" w:hAnsi="Times New Roman" w:cs="Times New Roman"/>
          <w:bCs/>
          <w:sz w:val="28"/>
          <w:szCs w:val="28"/>
        </w:rPr>
        <w:t xml:space="preserve">. </w:t>
      </w:r>
      <w:r w:rsidRPr="00E56B3E">
        <w:rPr>
          <w:rFonts w:ascii="Times New Roman" w:hAnsi="Times New Roman" w:cs="Times New Roman"/>
          <w:sz w:val="28"/>
          <w:szCs w:val="28"/>
        </w:rPr>
        <w:t xml:space="preserve">Обжалование решений уполномоченного органа, действий </w:t>
      </w:r>
    </w:p>
    <w:p w:rsidR="009045BA" w:rsidRDefault="009045BA" w:rsidP="00E56B3E">
      <w:pPr>
        <w:pStyle w:val="ConsPlusNormal"/>
        <w:ind w:firstLine="0"/>
        <w:jc w:val="center"/>
      </w:pPr>
      <w:r w:rsidRPr="00E56B3E">
        <w:rPr>
          <w:rFonts w:ascii="Times New Roman" w:hAnsi="Times New Roman" w:cs="Times New Roman"/>
          <w:sz w:val="28"/>
          <w:szCs w:val="28"/>
        </w:rPr>
        <w:t>(бездействия) должностных лиц уполномоченного органа</w:t>
      </w:r>
      <w:r w:rsidRPr="00E56B3E">
        <w:t xml:space="preserve"> </w:t>
      </w:r>
    </w:p>
    <w:p w:rsidR="000E6AB7" w:rsidRPr="00E56B3E" w:rsidRDefault="000E6AB7" w:rsidP="00E56B3E">
      <w:pPr>
        <w:pStyle w:val="ConsPlusNormal"/>
        <w:ind w:firstLine="0"/>
        <w:jc w:val="center"/>
        <w:rPr>
          <w:sz w:val="28"/>
          <w:szCs w:val="28"/>
        </w:rPr>
      </w:pPr>
    </w:p>
    <w:p w:rsidR="009045BA" w:rsidRPr="007141B9" w:rsidRDefault="009045BA" w:rsidP="009045BA">
      <w:pPr>
        <w:autoSpaceDE w:val="0"/>
        <w:autoSpaceDN w:val="0"/>
        <w:adjustRightInd w:val="0"/>
        <w:ind w:firstLine="709"/>
        <w:jc w:val="both"/>
        <w:rPr>
          <w:sz w:val="28"/>
          <w:szCs w:val="28"/>
        </w:rPr>
      </w:pPr>
      <w:r w:rsidRPr="007141B9">
        <w:rPr>
          <w:sz w:val="28"/>
          <w:szCs w:val="28"/>
        </w:rPr>
        <w:t>4.1.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лиц, уполномоченных на проведение контрольного мероприятия, в рамках контрольных мероприятий (далее - жалоба).</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При досудебном порядке обжалования в уполномоченный орган контролируемым лицом подается жалоба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804DA4">
          <w:rPr>
            <w:sz w:val="28"/>
            <w:szCs w:val="28"/>
          </w:rPr>
          <w:t>абзаце третьем</w:t>
        </w:r>
      </w:hyperlink>
      <w:r w:rsidRPr="00804DA4">
        <w:rPr>
          <w:sz w:val="28"/>
          <w:szCs w:val="28"/>
        </w:rPr>
        <w:t xml:space="preserve"> </w:t>
      </w:r>
      <w:r w:rsidRPr="007141B9">
        <w:rPr>
          <w:sz w:val="28"/>
          <w:szCs w:val="28"/>
        </w:rPr>
        <w:t>настоящего пункта.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9045BA" w:rsidRPr="007141B9" w:rsidRDefault="009045BA" w:rsidP="009045BA">
      <w:pPr>
        <w:autoSpaceDE w:val="0"/>
        <w:autoSpaceDN w:val="0"/>
        <w:adjustRightInd w:val="0"/>
        <w:ind w:firstLine="709"/>
        <w:jc w:val="both"/>
        <w:rPr>
          <w:sz w:val="28"/>
          <w:szCs w:val="28"/>
        </w:rPr>
      </w:pPr>
      <w:bookmarkStart w:id="0" w:name="Par3"/>
      <w:bookmarkEnd w:id="0"/>
      <w:r w:rsidRPr="007141B9">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9045BA" w:rsidRPr="007141B9" w:rsidRDefault="009045BA" w:rsidP="009045BA">
      <w:pPr>
        <w:autoSpaceDE w:val="0"/>
        <w:autoSpaceDN w:val="0"/>
        <w:adjustRightInd w:val="0"/>
        <w:ind w:firstLine="709"/>
        <w:jc w:val="both"/>
        <w:rPr>
          <w:sz w:val="28"/>
          <w:szCs w:val="28"/>
        </w:rPr>
      </w:pPr>
      <w:bookmarkStart w:id="1" w:name="Par4"/>
      <w:bookmarkEnd w:id="1"/>
      <w:r w:rsidRPr="007141B9">
        <w:rPr>
          <w:sz w:val="28"/>
          <w:szCs w:val="28"/>
        </w:rPr>
        <w:t>Жалоба на решение уполномоченного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9045BA" w:rsidRPr="007141B9" w:rsidRDefault="009045BA" w:rsidP="009045BA">
      <w:pPr>
        <w:autoSpaceDE w:val="0"/>
        <w:autoSpaceDN w:val="0"/>
        <w:adjustRightInd w:val="0"/>
        <w:ind w:firstLine="709"/>
        <w:jc w:val="both"/>
        <w:rPr>
          <w:sz w:val="28"/>
          <w:szCs w:val="28"/>
        </w:rPr>
      </w:pPr>
      <w:bookmarkStart w:id="2" w:name="Par5"/>
      <w:bookmarkEnd w:id="2"/>
      <w:r w:rsidRPr="007141B9">
        <w:rPr>
          <w:sz w:val="28"/>
          <w:szCs w:val="28"/>
        </w:rPr>
        <w:t>Жалоба на предписание уполномоченного органа может быть подана в течение десяти рабочих дней с момента получения контролируемым лицом предписания.</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Жалоба подлежит рассмотрению в течение двадцати рабочих дней со дня ее регистрации. В исключительных случаях, связанных с </w:t>
      </w:r>
      <w:r w:rsidRPr="007141B9">
        <w:rPr>
          <w:sz w:val="28"/>
          <w:szCs w:val="28"/>
        </w:rPr>
        <w:lastRenderedPageBreak/>
        <w:t>необходимостью проведения специальных экспертиз, этот срок может быть продлен, но не более чем на двадцать рабочих дней.</w:t>
      </w:r>
    </w:p>
    <w:p w:rsidR="009045BA" w:rsidRPr="007141B9" w:rsidRDefault="009045BA" w:rsidP="009045BA">
      <w:pPr>
        <w:autoSpaceDE w:val="0"/>
        <w:autoSpaceDN w:val="0"/>
        <w:adjustRightInd w:val="0"/>
        <w:ind w:firstLine="709"/>
        <w:jc w:val="both"/>
        <w:rPr>
          <w:sz w:val="28"/>
          <w:szCs w:val="28"/>
        </w:rPr>
      </w:pPr>
      <w:r w:rsidRPr="007141B9">
        <w:rPr>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9045BA" w:rsidRPr="007141B9" w:rsidRDefault="009045BA" w:rsidP="009045BA">
      <w:pPr>
        <w:autoSpaceDE w:val="0"/>
        <w:autoSpaceDN w:val="0"/>
        <w:adjustRightInd w:val="0"/>
        <w:ind w:firstLine="709"/>
        <w:jc w:val="both"/>
        <w:rPr>
          <w:sz w:val="28"/>
          <w:szCs w:val="28"/>
        </w:rPr>
      </w:pPr>
      <w:bookmarkStart w:id="3" w:name="Par8"/>
      <w:bookmarkEnd w:id="3"/>
      <w:r w:rsidRPr="007141B9">
        <w:rPr>
          <w:sz w:val="28"/>
          <w:szCs w:val="28"/>
        </w:rPr>
        <w:t>4.2. Жалоба на действия (бездействие) лиц, уполномоченных на проведение контрольного мероприятия, рассматривается руководителем уполномоченного органа.</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на решение руководителя уполномоченного органа рассматривается первым заместителем главы Абанского района.</w:t>
      </w:r>
    </w:p>
    <w:p w:rsidR="009045BA" w:rsidRPr="007141B9" w:rsidRDefault="009045BA" w:rsidP="009045BA">
      <w:pPr>
        <w:autoSpaceDE w:val="0"/>
        <w:autoSpaceDN w:val="0"/>
        <w:adjustRightInd w:val="0"/>
        <w:ind w:firstLine="709"/>
        <w:jc w:val="both"/>
        <w:rPr>
          <w:sz w:val="28"/>
          <w:szCs w:val="28"/>
        </w:rPr>
      </w:pPr>
      <w:r w:rsidRPr="007141B9">
        <w:rPr>
          <w:sz w:val="28"/>
          <w:szCs w:val="28"/>
        </w:rPr>
        <w:t>4.3.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9045BA" w:rsidRPr="007141B9" w:rsidRDefault="009045BA" w:rsidP="009045BA">
      <w:pPr>
        <w:autoSpaceDE w:val="0"/>
        <w:autoSpaceDN w:val="0"/>
        <w:adjustRightInd w:val="0"/>
        <w:ind w:firstLine="709"/>
        <w:jc w:val="both"/>
        <w:rPr>
          <w:sz w:val="28"/>
          <w:szCs w:val="28"/>
        </w:rPr>
      </w:pPr>
      <w:r w:rsidRPr="007141B9">
        <w:rPr>
          <w:sz w:val="28"/>
          <w:szCs w:val="28"/>
        </w:rPr>
        <w:t>4.4. Лицо, уполномоченное на рассмотрение жалобы, в срок не позднее двух рабочих дней со дня регистрации жалобы принимает решение:</w:t>
      </w:r>
    </w:p>
    <w:p w:rsidR="009045BA" w:rsidRPr="007141B9" w:rsidRDefault="009045BA" w:rsidP="009045BA">
      <w:pPr>
        <w:autoSpaceDE w:val="0"/>
        <w:autoSpaceDN w:val="0"/>
        <w:adjustRightInd w:val="0"/>
        <w:ind w:firstLine="709"/>
        <w:jc w:val="both"/>
        <w:rPr>
          <w:sz w:val="28"/>
          <w:szCs w:val="28"/>
        </w:rPr>
      </w:pPr>
      <w:r w:rsidRPr="007141B9">
        <w:rPr>
          <w:sz w:val="28"/>
          <w:szCs w:val="28"/>
        </w:rPr>
        <w:t>о приостановлении исполнения обжалуемого решения уполномоченного органа;</w:t>
      </w:r>
    </w:p>
    <w:p w:rsidR="009045BA" w:rsidRPr="007141B9" w:rsidRDefault="009045BA" w:rsidP="009045BA">
      <w:pPr>
        <w:autoSpaceDE w:val="0"/>
        <w:autoSpaceDN w:val="0"/>
        <w:adjustRightInd w:val="0"/>
        <w:ind w:firstLine="709"/>
        <w:jc w:val="both"/>
        <w:rPr>
          <w:sz w:val="28"/>
          <w:szCs w:val="28"/>
        </w:rPr>
      </w:pPr>
      <w:r w:rsidRPr="007141B9">
        <w:rPr>
          <w:sz w:val="28"/>
          <w:szCs w:val="28"/>
        </w:rPr>
        <w:t>об отказе в приостановлении исполнения обжалуемого решения уполномоченного органа.</w:t>
      </w:r>
    </w:p>
    <w:p w:rsidR="009045BA" w:rsidRPr="007141B9" w:rsidRDefault="009045BA" w:rsidP="009045BA">
      <w:pPr>
        <w:autoSpaceDE w:val="0"/>
        <w:autoSpaceDN w:val="0"/>
        <w:adjustRightInd w:val="0"/>
        <w:ind w:firstLine="709"/>
        <w:jc w:val="both"/>
        <w:rPr>
          <w:sz w:val="28"/>
          <w:szCs w:val="28"/>
        </w:rPr>
      </w:pPr>
      <w:r w:rsidRPr="007141B9">
        <w:rPr>
          <w:sz w:val="28"/>
          <w:szCs w:val="28"/>
        </w:rPr>
        <w:t>Информация о решении, указанном в настоящем пункте, направляется лицу, подавшему жалобу, в течение одного рабочего дня с момента принятия решения.</w:t>
      </w:r>
    </w:p>
    <w:p w:rsidR="009045BA" w:rsidRPr="007141B9" w:rsidRDefault="009045BA" w:rsidP="009045BA">
      <w:pPr>
        <w:autoSpaceDE w:val="0"/>
        <w:autoSpaceDN w:val="0"/>
        <w:adjustRightInd w:val="0"/>
        <w:ind w:firstLine="709"/>
        <w:jc w:val="both"/>
        <w:rPr>
          <w:sz w:val="28"/>
          <w:szCs w:val="28"/>
        </w:rPr>
      </w:pPr>
      <w:r w:rsidRPr="007141B9">
        <w:rPr>
          <w:sz w:val="28"/>
          <w:szCs w:val="28"/>
        </w:rPr>
        <w:t>4.5. Жалоба должна содержать:</w:t>
      </w:r>
    </w:p>
    <w:p w:rsidR="009045BA" w:rsidRPr="007141B9" w:rsidRDefault="009045BA" w:rsidP="009045BA">
      <w:pPr>
        <w:autoSpaceDE w:val="0"/>
        <w:autoSpaceDN w:val="0"/>
        <w:adjustRightInd w:val="0"/>
        <w:ind w:firstLine="709"/>
        <w:jc w:val="both"/>
        <w:rPr>
          <w:sz w:val="28"/>
          <w:szCs w:val="28"/>
        </w:rPr>
      </w:pPr>
      <w:r w:rsidRPr="007141B9">
        <w:rPr>
          <w:sz w:val="28"/>
          <w:szCs w:val="28"/>
        </w:rPr>
        <w:t>наименование контрольного органа, фамилию, имя, отчество (при наличии) должностного лица уполномоченного органа, решение и (или) действие (бездействие) которого обжалуются;</w:t>
      </w:r>
    </w:p>
    <w:p w:rsidR="009045BA" w:rsidRPr="007141B9" w:rsidRDefault="009045BA" w:rsidP="009045BA">
      <w:pPr>
        <w:autoSpaceDE w:val="0"/>
        <w:autoSpaceDN w:val="0"/>
        <w:adjustRightInd w:val="0"/>
        <w:ind w:firstLine="709"/>
        <w:jc w:val="both"/>
        <w:rPr>
          <w:sz w:val="28"/>
          <w:szCs w:val="28"/>
        </w:rPr>
      </w:pPr>
      <w:bookmarkStart w:id="4" w:name="Par17"/>
      <w:bookmarkEnd w:id="4"/>
      <w:r w:rsidRPr="007141B9">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9045BA" w:rsidRPr="007141B9" w:rsidRDefault="009045BA" w:rsidP="009045BA">
      <w:pPr>
        <w:autoSpaceDE w:val="0"/>
        <w:autoSpaceDN w:val="0"/>
        <w:adjustRightInd w:val="0"/>
        <w:ind w:firstLine="709"/>
        <w:jc w:val="both"/>
        <w:rPr>
          <w:sz w:val="28"/>
          <w:szCs w:val="28"/>
        </w:rPr>
      </w:pPr>
      <w:r w:rsidRPr="007141B9">
        <w:rPr>
          <w:sz w:val="28"/>
          <w:szCs w:val="28"/>
        </w:rPr>
        <w:t>сведения об обжалуемом решении уполномоченного органа и (или) действии (бездействии) должностного лица уполномоченного органа, которые привели или могут привести к нарушению прав контролируемого лица, подавшего жалобу;</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основания и доводы, на основании которых заявитель не согласен с решением уполномоченного органа и (или) действием (бездействием) должностного лица уполномоченного органа. Заявителем могут быть </w:t>
      </w:r>
      <w:r w:rsidRPr="007141B9">
        <w:rPr>
          <w:sz w:val="28"/>
          <w:szCs w:val="28"/>
        </w:rPr>
        <w:lastRenderedPageBreak/>
        <w:t>представлены документы (при наличии), подтверждающие его доводы, либо их копии;</w:t>
      </w:r>
    </w:p>
    <w:p w:rsidR="009045BA" w:rsidRPr="007141B9" w:rsidRDefault="009045BA" w:rsidP="009045BA">
      <w:pPr>
        <w:autoSpaceDE w:val="0"/>
        <w:autoSpaceDN w:val="0"/>
        <w:adjustRightInd w:val="0"/>
        <w:ind w:firstLine="709"/>
        <w:jc w:val="both"/>
        <w:rPr>
          <w:sz w:val="28"/>
          <w:szCs w:val="28"/>
        </w:rPr>
      </w:pPr>
      <w:r w:rsidRPr="007141B9">
        <w:rPr>
          <w:sz w:val="28"/>
          <w:szCs w:val="28"/>
        </w:rPr>
        <w:t>требования лица, подавшего жалобу;</w:t>
      </w:r>
    </w:p>
    <w:p w:rsidR="009045BA" w:rsidRPr="007141B9" w:rsidRDefault="009045BA" w:rsidP="009045BA">
      <w:pPr>
        <w:autoSpaceDE w:val="0"/>
        <w:autoSpaceDN w:val="0"/>
        <w:adjustRightInd w:val="0"/>
        <w:ind w:firstLine="709"/>
        <w:jc w:val="both"/>
        <w:rPr>
          <w:sz w:val="28"/>
          <w:szCs w:val="28"/>
        </w:rPr>
      </w:pPr>
      <w:r w:rsidRPr="007141B9">
        <w:rPr>
          <w:sz w:val="28"/>
          <w:szCs w:val="28"/>
        </w:rPr>
        <w:t>учетный номер контрольного мероприятия в едином реестре контрольных (надзорных) мероприятий, в отношении которого подается жалоба.</w:t>
      </w:r>
    </w:p>
    <w:p w:rsidR="009045BA" w:rsidRPr="007141B9" w:rsidRDefault="009045BA" w:rsidP="009045BA">
      <w:pPr>
        <w:autoSpaceDE w:val="0"/>
        <w:autoSpaceDN w:val="0"/>
        <w:adjustRightInd w:val="0"/>
        <w:ind w:firstLine="709"/>
        <w:jc w:val="both"/>
        <w:rPr>
          <w:sz w:val="28"/>
          <w:szCs w:val="28"/>
        </w:rPr>
      </w:pPr>
      <w:r w:rsidRPr="007141B9">
        <w:rPr>
          <w:sz w:val="28"/>
          <w:szCs w:val="28"/>
        </w:rPr>
        <w:t>4.6. Жалоба не должна содержать нецензурные либо оскорбительные выражения, угрозы жизни, здоровью и имуществу должностных лиц уполномоченного органа, либо членов их семей.</w:t>
      </w:r>
    </w:p>
    <w:p w:rsidR="009045BA" w:rsidRPr="007141B9" w:rsidRDefault="009045BA" w:rsidP="009045BA">
      <w:pPr>
        <w:autoSpaceDE w:val="0"/>
        <w:autoSpaceDN w:val="0"/>
        <w:adjustRightInd w:val="0"/>
        <w:ind w:firstLine="709"/>
        <w:jc w:val="both"/>
        <w:rPr>
          <w:sz w:val="28"/>
          <w:szCs w:val="28"/>
        </w:rPr>
      </w:pPr>
      <w:r w:rsidRPr="007141B9">
        <w:rPr>
          <w:sz w:val="28"/>
          <w:szCs w:val="28"/>
        </w:rPr>
        <w:t>4.7.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9045BA" w:rsidRPr="007141B9" w:rsidRDefault="009045BA" w:rsidP="009045BA">
      <w:pPr>
        <w:autoSpaceDE w:val="0"/>
        <w:autoSpaceDN w:val="0"/>
        <w:adjustRightInd w:val="0"/>
        <w:ind w:firstLine="709"/>
        <w:jc w:val="both"/>
        <w:rPr>
          <w:sz w:val="28"/>
          <w:szCs w:val="28"/>
        </w:rPr>
      </w:pPr>
      <w:r w:rsidRPr="007141B9">
        <w:rPr>
          <w:sz w:val="28"/>
          <w:szCs w:val="28"/>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может содержать ходатайство о приостановлении исполнения обжалуемого решения уполномоченного органа.</w:t>
      </w:r>
    </w:p>
    <w:p w:rsidR="009045BA" w:rsidRPr="00804DA4" w:rsidRDefault="009045BA" w:rsidP="009045BA">
      <w:pPr>
        <w:autoSpaceDE w:val="0"/>
        <w:autoSpaceDN w:val="0"/>
        <w:adjustRightInd w:val="0"/>
        <w:ind w:firstLine="709"/>
        <w:jc w:val="both"/>
        <w:rPr>
          <w:sz w:val="28"/>
          <w:szCs w:val="28"/>
        </w:rPr>
      </w:pPr>
      <w:r w:rsidRPr="007141B9">
        <w:rPr>
          <w:sz w:val="28"/>
          <w:szCs w:val="28"/>
        </w:rPr>
        <w:t xml:space="preserve">4.8. Решение об отказе в рассмотрении жалобы принимается уполномоченным органом в течение пяти рабочих дней с момента получения </w:t>
      </w:r>
      <w:r w:rsidRPr="00804DA4">
        <w:rPr>
          <w:sz w:val="28"/>
          <w:szCs w:val="28"/>
        </w:rPr>
        <w:t>жалобы, если:</w:t>
      </w:r>
    </w:p>
    <w:p w:rsidR="009045BA" w:rsidRPr="007141B9" w:rsidRDefault="009045BA" w:rsidP="009045BA">
      <w:pPr>
        <w:autoSpaceDE w:val="0"/>
        <w:autoSpaceDN w:val="0"/>
        <w:adjustRightInd w:val="0"/>
        <w:ind w:firstLine="709"/>
        <w:jc w:val="both"/>
        <w:rPr>
          <w:sz w:val="28"/>
          <w:szCs w:val="28"/>
        </w:rPr>
      </w:pPr>
      <w:r w:rsidRPr="00804DA4">
        <w:rPr>
          <w:sz w:val="28"/>
          <w:szCs w:val="28"/>
        </w:rPr>
        <w:t xml:space="preserve">жалоба подана после истечения сроков подачи жалобы, указанных в </w:t>
      </w:r>
      <w:hyperlink w:anchor="Par4" w:history="1">
        <w:r w:rsidRPr="00804DA4">
          <w:rPr>
            <w:sz w:val="28"/>
            <w:szCs w:val="28"/>
          </w:rPr>
          <w:t>абзацах четвертом</w:t>
        </w:r>
      </w:hyperlink>
      <w:r w:rsidRPr="00804DA4">
        <w:rPr>
          <w:sz w:val="28"/>
          <w:szCs w:val="28"/>
        </w:rPr>
        <w:t xml:space="preserve"> и </w:t>
      </w:r>
      <w:hyperlink w:anchor="Par5" w:history="1">
        <w:r w:rsidRPr="00804DA4">
          <w:rPr>
            <w:sz w:val="28"/>
            <w:szCs w:val="28"/>
          </w:rPr>
          <w:t>пятом пункта 4.1</w:t>
        </w:r>
      </w:hyperlink>
      <w:r w:rsidRPr="00804DA4">
        <w:rPr>
          <w:sz w:val="28"/>
          <w:szCs w:val="28"/>
        </w:rPr>
        <w:t xml:space="preserve"> настоящего</w:t>
      </w:r>
      <w:r w:rsidRPr="007141B9">
        <w:rPr>
          <w:sz w:val="28"/>
          <w:szCs w:val="28"/>
        </w:rPr>
        <w:t xml:space="preserve"> Положения, и не содержит ходатайства о восстановлении пропущенного срока на подачу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в удовлетворении ходатайства о восстановлении пропущенного срока на подачу жалобы отказано;</w:t>
      </w:r>
    </w:p>
    <w:p w:rsidR="009045BA" w:rsidRPr="007141B9" w:rsidRDefault="009045BA" w:rsidP="009045BA">
      <w:pPr>
        <w:autoSpaceDE w:val="0"/>
        <w:autoSpaceDN w:val="0"/>
        <w:adjustRightInd w:val="0"/>
        <w:ind w:firstLine="709"/>
        <w:jc w:val="both"/>
        <w:rPr>
          <w:sz w:val="28"/>
          <w:szCs w:val="28"/>
        </w:rPr>
      </w:pPr>
      <w:r w:rsidRPr="007141B9">
        <w:rPr>
          <w:sz w:val="28"/>
          <w:szCs w:val="28"/>
        </w:rPr>
        <w:t>до принятия решения по жалобе от контролируемого лица, ее подавшего, поступило заявление об отзыве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имеется решение суда по вопросам, поставленным в жалобе;</w:t>
      </w:r>
    </w:p>
    <w:p w:rsidR="009045BA" w:rsidRPr="007141B9" w:rsidRDefault="009045BA" w:rsidP="009045BA">
      <w:pPr>
        <w:autoSpaceDE w:val="0"/>
        <w:autoSpaceDN w:val="0"/>
        <w:adjustRightInd w:val="0"/>
        <w:ind w:firstLine="709"/>
        <w:jc w:val="both"/>
        <w:rPr>
          <w:sz w:val="28"/>
          <w:szCs w:val="28"/>
        </w:rPr>
      </w:pPr>
      <w:r w:rsidRPr="007141B9">
        <w:rPr>
          <w:sz w:val="28"/>
          <w:szCs w:val="28"/>
        </w:rPr>
        <w:t>ранее в уполномоченный орган была подана другая жалоба от того же контролируемого лица по тем же основаниям;</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содержит нецензурные либо оскорбительные выражения, угрозы жизни, здоровью и имуществу должностных лиц уполномоченного органа, а также членов их семей;</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ранее получен отказ в рассмотрении жалобы по тому же предмету, исключающий возможность повторного обращения данного </w:t>
      </w:r>
      <w:r w:rsidRPr="007141B9">
        <w:rPr>
          <w:sz w:val="28"/>
          <w:szCs w:val="28"/>
        </w:rPr>
        <w:lastRenderedPageBreak/>
        <w:t>контролируемого лица с жалобой, и не приводятся новые доводы или обстоятельства;</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подана в ненадлежащий уполномоченный орган;</w:t>
      </w:r>
    </w:p>
    <w:p w:rsidR="009045BA" w:rsidRPr="007141B9" w:rsidRDefault="009045BA" w:rsidP="009045BA">
      <w:pPr>
        <w:autoSpaceDE w:val="0"/>
        <w:autoSpaceDN w:val="0"/>
        <w:adjustRightInd w:val="0"/>
        <w:ind w:firstLine="709"/>
        <w:jc w:val="both"/>
        <w:rPr>
          <w:sz w:val="28"/>
          <w:szCs w:val="28"/>
        </w:rPr>
      </w:pPr>
      <w:r w:rsidRPr="007141B9">
        <w:rPr>
          <w:sz w:val="28"/>
          <w:szCs w:val="28"/>
        </w:rPr>
        <w:t>законодательством Российской Федерации предусмотрен только судебный порядок обжалования решений контрольного органа.</w:t>
      </w:r>
    </w:p>
    <w:p w:rsidR="009045BA" w:rsidRPr="007141B9" w:rsidRDefault="009045BA" w:rsidP="009045BA">
      <w:pPr>
        <w:autoSpaceDE w:val="0"/>
        <w:autoSpaceDN w:val="0"/>
        <w:adjustRightInd w:val="0"/>
        <w:ind w:firstLine="709"/>
        <w:jc w:val="both"/>
        <w:rPr>
          <w:sz w:val="28"/>
          <w:szCs w:val="28"/>
        </w:rPr>
      </w:pPr>
      <w:r w:rsidRPr="007141B9">
        <w:rPr>
          <w:sz w:val="28"/>
          <w:szCs w:val="28"/>
        </w:rPr>
        <w:t>4.9.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их получения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9045BA" w:rsidRPr="007141B9" w:rsidRDefault="009045BA" w:rsidP="009045BA">
      <w:pPr>
        <w:autoSpaceDE w:val="0"/>
        <w:autoSpaceDN w:val="0"/>
        <w:adjustRightInd w:val="0"/>
        <w:ind w:firstLine="709"/>
        <w:jc w:val="both"/>
        <w:rPr>
          <w:sz w:val="28"/>
          <w:szCs w:val="28"/>
        </w:rPr>
      </w:pPr>
      <w:r w:rsidRPr="007141B9">
        <w:rPr>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045BA" w:rsidRPr="00804DA4" w:rsidRDefault="009045BA" w:rsidP="009045BA">
      <w:pPr>
        <w:autoSpaceDE w:val="0"/>
        <w:autoSpaceDN w:val="0"/>
        <w:adjustRightInd w:val="0"/>
        <w:ind w:firstLine="709"/>
        <w:jc w:val="both"/>
        <w:rPr>
          <w:sz w:val="28"/>
          <w:szCs w:val="28"/>
        </w:rPr>
      </w:pPr>
      <w:r w:rsidRPr="007141B9">
        <w:rPr>
          <w:sz w:val="28"/>
          <w:szCs w:val="28"/>
        </w:rPr>
        <w:t xml:space="preserve">4.10. По итогам рассмотрения жалобы лицом, уполномоченным в соответствии с </w:t>
      </w:r>
      <w:hyperlink w:anchor="Par8" w:history="1">
        <w:r w:rsidRPr="00804DA4">
          <w:rPr>
            <w:sz w:val="28"/>
            <w:szCs w:val="28"/>
          </w:rPr>
          <w:t>пунктом 4.2</w:t>
        </w:r>
      </w:hyperlink>
      <w:r w:rsidRPr="00804DA4">
        <w:rPr>
          <w:sz w:val="28"/>
          <w:szCs w:val="28"/>
        </w:rPr>
        <w:t xml:space="preserve"> настоящего Положения на рассмотрение жалобы, принимается одно из решений:</w:t>
      </w:r>
    </w:p>
    <w:p w:rsidR="009045BA" w:rsidRPr="00804DA4" w:rsidRDefault="009045BA" w:rsidP="009045BA">
      <w:pPr>
        <w:autoSpaceDE w:val="0"/>
        <w:autoSpaceDN w:val="0"/>
        <w:adjustRightInd w:val="0"/>
        <w:ind w:firstLine="709"/>
        <w:jc w:val="both"/>
        <w:rPr>
          <w:sz w:val="28"/>
          <w:szCs w:val="28"/>
        </w:rPr>
      </w:pPr>
      <w:r w:rsidRPr="00804DA4">
        <w:rPr>
          <w:sz w:val="28"/>
          <w:szCs w:val="28"/>
        </w:rPr>
        <w:t>оставление жалобы без удовлетворения;</w:t>
      </w:r>
    </w:p>
    <w:p w:rsidR="009045BA" w:rsidRPr="00804DA4" w:rsidRDefault="009045BA" w:rsidP="009045BA">
      <w:pPr>
        <w:autoSpaceDE w:val="0"/>
        <w:autoSpaceDN w:val="0"/>
        <w:adjustRightInd w:val="0"/>
        <w:ind w:firstLine="709"/>
        <w:jc w:val="both"/>
        <w:rPr>
          <w:sz w:val="28"/>
          <w:szCs w:val="28"/>
        </w:rPr>
      </w:pPr>
      <w:r w:rsidRPr="00804DA4">
        <w:rPr>
          <w:sz w:val="28"/>
          <w:szCs w:val="28"/>
        </w:rPr>
        <w:t>отмена решения уполномоченного органа полностью или частично;</w:t>
      </w:r>
    </w:p>
    <w:p w:rsidR="009045BA" w:rsidRPr="00804DA4" w:rsidRDefault="009045BA" w:rsidP="009045BA">
      <w:pPr>
        <w:autoSpaceDE w:val="0"/>
        <w:autoSpaceDN w:val="0"/>
        <w:adjustRightInd w:val="0"/>
        <w:ind w:firstLine="709"/>
        <w:jc w:val="both"/>
        <w:rPr>
          <w:sz w:val="28"/>
          <w:szCs w:val="28"/>
        </w:rPr>
      </w:pPr>
      <w:r w:rsidRPr="00804DA4">
        <w:rPr>
          <w:sz w:val="28"/>
          <w:szCs w:val="28"/>
        </w:rPr>
        <w:t>отмена решения уполномоченного органа полностью и принятие нового решения;</w:t>
      </w:r>
    </w:p>
    <w:p w:rsidR="009045BA" w:rsidRPr="00804DA4" w:rsidRDefault="009045BA" w:rsidP="009045BA">
      <w:pPr>
        <w:autoSpaceDE w:val="0"/>
        <w:autoSpaceDN w:val="0"/>
        <w:adjustRightInd w:val="0"/>
        <w:ind w:firstLine="709"/>
        <w:jc w:val="both"/>
        <w:rPr>
          <w:sz w:val="28"/>
          <w:szCs w:val="28"/>
        </w:rPr>
      </w:pPr>
      <w:r w:rsidRPr="00804DA4">
        <w:rPr>
          <w:sz w:val="28"/>
          <w:szCs w:val="28"/>
        </w:rPr>
        <w:t>признание действия (бездействия) должностного лица уполномоченного органа незаконным и вынесение решения по существу, в том числе об осуществлении при необходимости определенных действий.</w:t>
      </w:r>
    </w:p>
    <w:p w:rsidR="009045BA" w:rsidRPr="00804DA4" w:rsidRDefault="009045BA" w:rsidP="009045BA">
      <w:pPr>
        <w:autoSpaceDE w:val="0"/>
        <w:autoSpaceDN w:val="0"/>
        <w:adjustRightInd w:val="0"/>
        <w:ind w:firstLine="709"/>
        <w:jc w:val="both"/>
        <w:rPr>
          <w:sz w:val="28"/>
          <w:szCs w:val="28"/>
        </w:rPr>
      </w:pPr>
      <w:r w:rsidRPr="00804DA4">
        <w:rPr>
          <w:sz w:val="28"/>
          <w:szCs w:val="28"/>
        </w:rPr>
        <w:t xml:space="preserve">Решение по итогам рассмотрения жалобы размещается в личном кабинете контролируемого лица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804DA4">
          <w:rPr>
            <w:sz w:val="28"/>
            <w:szCs w:val="28"/>
          </w:rPr>
          <w:t>абзаце третьем пункта 4.1</w:t>
        </w:r>
      </w:hyperlink>
      <w:r w:rsidRPr="00804DA4">
        <w:rPr>
          <w:sz w:val="28"/>
          <w:szCs w:val="28"/>
        </w:rPr>
        <w:t xml:space="preserve"> настоящего Положения.</w:t>
      </w:r>
    </w:p>
    <w:p w:rsidR="009045BA" w:rsidRPr="00804DA4" w:rsidRDefault="009045BA" w:rsidP="009045BA">
      <w:pPr>
        <w:autoSpaceDE w:val="0"/>
        <w:autoSpaceDN w:val="0"/>
        <w:adjustRightInd w:val="0"/>
        <w:ind w:firstLine="709"/>
        <w:jc w:val="both"/>
        <w:rPr>
          <w:sz w:val="28"/>
          <w:szCs w:val="28"/>
        </w:rPr>
      </w:pPr>
      <w:r w:rsidRPr="00804DA4">
        <w:rPr>
          <w:sz w:val="28"/>
          <w:szCs w:val="28"/>
        </w:rPr>
        <w:t>4.11. Рассмотрение жалобы, связанной со сведениями и документами, составляющими государственную или иную охраняемую законом тайну, осуществляется с участием контролируемого лица, подавшего жалобу, за исключением случаев, указанных в абзаце пятом настоящего пункта.</w:t>
      </w:r>
    </w:p>
    <w:p w:rsidR="009045BA" w:rsidRPr="007141B9" w:rsidRDefault="009045BA" w:rsidP="009045BA">
      <w:pPr>
        <w:autoSpaceDE w:val="0"/>
        <w:autoSpaceDN w:val="0"/>
        <w:adjustRightInd w:val="0"/>
        <w:ind w:firstLine="709"/>
        <w:jc w:val="both"/>
        <w:rPr>
          <w:sz w:val="28"/>
          <w:szCs w:val="28"/>
        </w:rPr>
      </w:pPr>
      <w:r w:rsidRPr="00804DA4">
        <w:rPr>
          <w:sz w:val="28"/>
          <w:szCs w:val="28"/>
        </w:rPr>
        <w:lastRenderedPageBreak/>
        <w:t xml:space="preserve">Рассмотрение жалобы осуществляется в день, определенный лицом, уполномоченным в соответствии с </w:t>
      </w:r>
      <w:hyperlink w:anchor="Par8" w:history="1">
        <w:r w:rsidRPr="00804DA4">
          <w:rPr>
            <w:sz w:val="28"/>
            <w:szCs w:val="28"/>
          </w:rPr>
          <w:t>пунктом 4.2</w:t>
        </w:r>
      </w:hyperlink>
      <w:r w:rsidRPr="00804DA4">
        <w:rPr>
          <w:sz w:val="28"/>
          <w:szCs w:val="28"/>
        </w:rPr>
        <w:t xml:space="preserve"> настоящ</w:t>
      </w:r>
      <w:r w:rsidRPr="007141B9">
        <w:rPr>
          <w:sz w:val="28"/>
          <w:szCs w:val="28"/>
        </w:rPr>
        <w:t>его Положения на рассмотрение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Извещение контролируемого лица об определении дня для рассмотрения жалобы, связанной со сведениями и документами, составляющими государственную или иную охраняемую законом тайну,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ее представления посредством извещения через личный кабинет контролируемого лица на едином портале государственных и муниципальных услуг и (или) региональном портале государственных и муниципальных услуг. Контролируемое лицо, в случае невозможности присутствия в связи с временной нетрудоспособностью или нахождением в служебной командировке при рассмотрении жалобы, связанной со сведениями и документами, составляющими государственную или иную охраняемую законом тайну, направляет в уполномоченный орган уведомление о невозможности присутствия при рассмотрении такой жалобы с предоставлением подтверждающих документов.</w:t>
      </w:r>
    </w:p>
    <w:p w:rsidR="009045BA" w:rsidRPr="007141B9" w:rsidRDefault="009045BA" w:rsidP="009045BA">
      <w:pPr>
        <w:autoSpaceDE w:val="0"/>
        <w:autoSpaceDN w:val="0"/>
        <w:adjustRightInd w:val="0"/>
        <w:ind w:firstLine="709"/>
        <w:jc w:val="both"/>
        <w:rPr>
          <w:sz w:val="28"/>
          <w:szCs w:val="28"/>
        </w:rPr>
      </w:pPr>
      <w:r w:rsidRPr="007141B9">
        <w:rPr>
          <w:sz w:val="28"/>
          <w:szCs w:val="28"/>
        </w:rPr>
        <w:t>Уполномоченный орган на основании полученного от контролируемого лица уведомления с подтверждающими документами принимает решение о продлении срока рассмотрения жалобы не более чем на двадцать рабочих дней. Повторное направление уведомления о невозможности присутствия при рассмотрении жалобы не допускается.</w:t>
      </w:r>
    </w:p>
    <w:p w:rsidR="009045BA" w:rsidRPr="007141B9" w:rsidRDefault="009045BA" w:rsidP="009045BA">
      <w:pPr>
        <w:autoSpaceDE w:val="0"/>
        <w:autoSpaceDN w:val="0"/>
        <w:adjustRightInd w:val="0"/>
        <w:ind w:firstLine="709"/>
        <w:jc w:val="both"/>
        <w:rPr>
          <w:sz w:val="28"/>
          <w:szCs w:val="28"/>
        </w:rPr>
      </w:pPr>
      <w:r w:rsidRPr="007141B9">
        <w:rPr>
          <w:sz w:val="28"/>
          <w:szCs w:val="28"/>
        </w:rPr>
        <w:t>Жалоба, связанная со сведениями и документами, составляющими государственную или иную охраняемую законом тайну, рассматривается без участия контролируемого лица в случае:</w:t>
      </w:r>
    </w:p>
    <w:p w:rsidR="009045BA" w:rsidRPr="007141B9" w:rsidRDefault="009045BA" w:rsidP="009045BA">
      <w:pPr>
        <w:autoSpaceDE w:val="0"/>
        <w:autoSpaceDN w:val="0"/>
        <w:adjustRightInd w:val="0"/>
        <w:ind w:firstLine="709"/>
        <w:jc w:val="both"/>
        <w:rPr>
          <w:sz w:val="28"/>
          <w:szCs w:val="28"/>
        </w:rPr>
      </w:pPr>
      <w:r w:rsidRPr="007141B9">
        <w:rPr>
          <w:sz w:val="28"/>
          <w:szCs w:val="28"/>
        </w:rPr>
        <w:t>неявки контролируемого лица и отсутствия у уполномоченного органа на момент начала рассмотрения жалобы его уведомления, указанного в настоящем пункте;</w:t>
      </w:r>
    </w:p>
    <w:p w:rsidR="009045BA" w:rsidRPr="007141B9" w:rsidRDefault="009045BA" w:rsidP="009045BA">
      <w:pPr>
        <w:autoSpaceDE w:val="0"/>
        <w:autoSpaceDN w:val="0"/>
        <w:adjustRightInd w:val="0"/>
        <w:ind w:firstLine="709"/>
        <w:jc w:val="both"/>
        <w:rPr>
          <w:sz w:val="28"/>
          <w:szCs w:val="28"/>
        </w:rPr>
      </w:pPr>
      <w:r w:rsidRPr="007141B9">
        <w:rPr>
          <w:sz w:val="28"/>
          <w:szCs w:val="28"/>
        </w:rPr>
        <w:t>неявки контролируемого лица и направления им повторного уведомления о невозможности присутствия при рассмотрении жалобы;</w:t>
      </w:r>
    </w:p>
    <w:p w:rsidR="009045BA" w:rsidRPr="007141B9" w:rsidRDefault="009045BA" w:rsidP="009045BA">
      <w:pPr>
        <w:autoSpaceDE w:val="0"/>
        <w:autoSpaceDN w:val="0"/>
        <w:adjustRightInd w:val="0"/>
        <w:ind w:firstLine="709"/>
        <w:jc w:val="both"/>
        <w:rPr>
          <w:sz w:val="28"/>
          <w:szCs w:val="28"/>
        </w:rPr>
      </w:pPr>
      <w:r w:rsidRPr="007141B9">
        <w:rPr>
          <w:sz w:val="28"/>
          <w:szCs w:val="28"/>
        </w:rPr>
        <w:t>неявки контролируемого лица и направления им уведомления, не содержащего обстоятельства невозможности присутствия при рассмотрении жалобы, указанного в абзаце третьем настоящего пункта.</w:t>
      </w:r>
    </w:p>
    <w:p w:rsidR="009045BA" w:rsidRPr="007141B9" w:rsidRDefault="009045BA" w:rsidP="009045BA">
      <w:pPr>
        <w:autoSpaceDE w:val="0"/>
        <w:autoSpaceDN w:val="0"/>
        <w:adjustRightInd w:val="0"/>
        <w:ind w:firstLine="709"/>
        <w:jc w:val="both"/>
        <w:rPr>
          <w:sz w:val="28"/>
          <w:szCs w:val="28"/>
        </w:rPr>
      </w:pPr>
      <w:r w:rsidRPr="007141B9">
        <w:rPr>
          <w:sz w:val="28"/>
          <w:szCs w:val="28"/>
        </w:rPr>
        <w:t>Решение по итогам рассмотрения жалобы принимается в день ее рассмотрения и объявляется контролируемому лицу непосредственно после его принятия с вручением копии решения лично под подпись контролируемому лицу с проставлением отметки о</w:t>
      </w:r>
      <w:r w:rsidR="00051048">
        <w:rPr>
          <w:sz w:val="28"/>
          <w:szCs w:val="28"/>
        </w:rPr>
        <w:t>б</w:t>
      </w:r>
      <w:r w:rsidRPr="007141B9">
        <w:rPr>
          <w:sz w:val="28"/>
          <w:szCs w:val="28"/>
        </w:rPr>
        <w:t xml:space="preserve"> ее получении.</w:t>
      </w:r>
    </w:p>
    <w:p w:rsidR="009045BA" w:rsidRPr="007141B9" w:rsidRDefault="009045BA" w:rsidP="009045BA">
      <w:pPr>
        <w:autoSpaceDE w:val="0"/>
        <w:autoSpaceDN w:val="0"/>
        <w:adjustRightInd w:val="0"/>
        <w:ind w:firstLine="709"/>
        <w:jc w:val="both"/>
        <w:rPr>
          <w:sz w:val="28"/>
          <w:szCs w:val="28"/>
        </w:rPr>
      </w:pPr>
      <w:r w:rsidRPr="007141B9">
        <w:rPr>
          <w:sz w:val="28"/>
          <w:szCs w:val="28"/>
        </w:rPr>
        <w:t xml:space="preserve">В случае рассмотрения жалобы без участия контролируемого лица уведомление о необходимости получения информации по итогам рассмотрения жалобы направляется уполномоченным органом контролируемому лицу способом, указанным контролируемым лицом в жалобе в соответствии с </w:t>
      </w:r>
      <w:hyperlink w:anchor="Par17" w:history="1">
        <w:r w:rsidRPr="00E4167C">
          <w:rPr>
            <w:sz w:val="28"/>
            <w:szCs w:val="28"/>
          </w:rPr>
          <w:t>абзацем третьим пункта 4.5</w:t>
        </w:r>
      </w:hyperlink>
      <w:r w:rsidRPr="00E4167C">
        <w:rPr>
          <w:sz w:val="28"/>
          <w:szCs w:val="28"/>
        </w:rPr>
        <w:t xml:space="preserve"> н</w:t>
      </w:r>
      <w:r w:rsidRPr="007141B9">
        <w:rPr>
          <w:sz w:val="28"/>
          <w:szCs w:val="28"/>
        </w:rPr>
        <w:t xml:space="preserve">астоящего Положения. </w:t>
      </w:r>
      <w:r w:rsidRPr="007141B9">
        <w:rPr>
          <w:sz w:val="28"/>
          <w:szCs w:val="28"/>
        </w:rPr>
        <w:lastRenderedPageBreak/>
        <w:t>Результаты рассмотрения жалобы контролируемое лицо вправе получить в уполномоченном органе лично.</w:t>
      </w:r>
      <w:r w:rsidR="00E4167C">
        <w:rPr>
          <w:sz w:val="28"/>
          <w:szCs w:val="28"/>
        </w:rPr>
        <w:t>»</w:t>
      </w:r>
      <w:r w:rsidR="00051048">
        <w:rPr>
          <w:sz w:val="28"/>
          <w:szCs w:val="28"/>
        </w:rPr>
        <w:t>.</w:t>
      </w:r>
    </w:p>
    <w:p w:rsidR="00CF7355" w:rsidRPr="00804DA4" w:rsidRDefault="00CF7355" w:rsidP="00CF7355">
      <w:pPr>
        <w:autoSpaceDE w:val="0"/>
        <w:autoSpaceDN w:val="0"/>
        <w:adjustRightInd w:val="0"/>
        <w:ind w:firstLine="709"/>
        <w:jc w:val="both"/>
        <w:rPr>
          <w:sz w:val="28"/>
          <w:szCs w:val="28"/>
        </w:rPr>
      </w:pPr>
      <w:r w:rsidRPr="001E60AE">
        <w:rPr>
          <w:sz w:val="28"/>
          <w:szCs w:val="28"/>
        </w:rPr>
        <w:t xml:space="preserve">2. Решение </w:t>
      </w:r>
      <w:r w:rsidRPr="00804DA4">
        <w:rPr>
          <w:sz w:val="28"/>
          <w:szCs w:val="28"/>
        </w:rPr>
        <w:t xml:space="preserve">подлежит официальному опубликованию в газете «Красное знамя» и размещению на официальном сайте </w:t>
      </w:r>
      <w:r w:rsidR="00A72B5E" w:rsidRPr="00804DA4">
        <w:rPr>
          <w:sz w:val="28"/>
          <w:szCs w:val="28"/>
        </w:rPr>
        <w:t xml:space="preserve">органов местного самоуправления </w:t>
      </w:r>
      <w:r w:rsidRPr="00804DA4">
        <w:rPr>
          <w:sz w:val="28"/>
          <w:szCs w:val="28"/>
        </w:rPr>
        <w:t xml:space="preserve">муниципального образования Абанский район – </w:t>
      </w:r>
      <w:hyperlink r:id="rId9" w:history="1">
        <w:r w:rsidRPr="00804DA4">
          <w:rPr>
            <w:rStyle w:val="a5"/>
            <w:color w:val="auto"/>
            <w:sz w:val="28"/>
            <w:szCs w:val="28"/>
            <w:lang w:val="en-US"/>
          </w:rPr>
          <w:t>http</w:t>
        </w:r>
        <w:r w:rsidRPr="00804DA4">
          <w:rPr>
            <w:rStyle w:val="a5"/>
            <w:color w:val="auto"/>
            <w:sz w:val="28"/>
            <w:szCs w:val="28"/>
          </w:rPr>
          <w:t>://</w:t>
        </w:r>
        <w:r w:rsidRPr="00804DA4">
          <w:rPr>
            <w:rStyle w:val="a5"/>
            <w:color w:val="auto"/>
            <w:sz w:val="28"/>
            <w:szCs w:val="28"/>
            <w:lang w:val="en-US"/>
          </w:rPr>
          <w:t>abannet</w:t>
        </w:r>
        <w:r w:rsidRPr="00804DA4">
          <w:rPr>
            <w:rStyle w:val="a5"/>
            <w:color w:val="auto"/>
            <w:sz w:val="28"/>
            <w:szCs w:val="28"/>
          </w:rPr>
          <w:t>.</w:t>
        </w:r>
        <w:r w:rsidRPr="00804DA4">
          <w:rPr>
            <w:rStyle w:val="a5"/>
            <w:color w:val="auto"/>
            <w:sz w:val="28"/>
            <w:szCs w:val="28"/>
            <w:lang w:val="en-US"/>
          </w:rPr>
          <w:t>ru</w:t>
        </w:r>
        <w:r w:rsidRPr="00804DA4">
          <w:rPr>
            <w:rStyle w:val="a5"/>
            <w:color w:val="auto"/>
            <w:sz w:val="28"/>
            <w:szCs w:val="28"/>
          </w:rPr>
          <w:t>/</w:t>
        </w:r>
      </w:hyperlink>
      <w:r w:rsidRPr="00804DA4">
        <w:rPr>
          <w:sz w:val="28"/>
          <w:szCs w:val="28"/>
        </w:rPr>
        <w:t>.</w:t>
      </w:r>
    </w:p>
    <w:p w:rsidR="00CF7355" w:rsidRDefault="00CF7355" w:rsidP="00E4167C">
      <w:pPr>
        <w:shd w:val="clear" w:color="auto" w:fill="FFFFFF"/>
        <w:ind w:firstLine="709"/>
        <w:jc w:val="both"/>
        <w:rPr>
          <w:color w:val="000000"/>
          <w:sz w:val="28"/>
          <w:szCs w:val="28"/>
        </w:rPr>
      </w:pPr>
      <w:r w:rsidRPr="001E60AE">
        <w:rPr>
          <w:color w:val="000000"/>
          <w:sz w:val="28"/>
          <w:szCs w:val="28"/>
        </w:rPr>
        <w:t>3. Р</w:t>
      </w:r>
      <w:r w:rsidRPr="00C754C6">
        <w:rPr>
          <w:color w:val="000000"/>
          <w:sz w:val="28"/>
          <w:szCs w:val="28"/>
        </w:rPr>
        <w:t>ешение вступает в силу со дня его официального</w:t>
      </w:r>
      <w:r w:rsidRPr="00C50C84">
        <w:rPr>
          <w:color w:val="000000"/>
          <w:sz w:val="28"/>
          <w:szCs w:val="28"/>
        </w:rPr>
        <w:t xml:space="preserve"> опубликования</w:t>
      </w:r>
      <w:r w:rsidR="00E4167C">
        <w:rPr>
          <w:color w:val="000000"/>
          <w:sz w:val="28"/>
          <w:szCs w:val="28"/>
        </w:rPr>
        <w:t xml:space="preserve"> и распространяет действие на правоотношения, возникшие с 01.01.2023.</w:t>
      </w:r>
    </w:p>
    <w:p w:rsidR="00E4167C" w:rsidRDefault="00E4167C" w:rsidP="00E4167C">
      <w:pPr>
        <w:shd w:val="clear" w:color="auto" w:fill="FFFFFF"/>
        <w:ind w:firstLine="709"/>
        <w:jc w:val="both"/>
        <w:rPr>
          <w:color w:val="000000"/>
          <w:sz w:val="28"/>
          <w:szCs w:val="28"/>
        </w:rPr>
      </w:pPr>
      <w:r>
        <w:rPr>
          <w:color w:val="000000"/>
          <w:sz w:val="28"/>
          <w:szCs w:val="28"/>
        </w:rPr>
        <w:t xml:space="preserve">4. Контроль за исполнением решения возложить на постоянную комиссию </w:t>
      </w:r>
      <w:r w:rsidR="006919A6">
        <w:rPr>
          <w:color w:val="000000"/>
          <w:sz w:val="28"/>
          <w:szCs w:val="28"/>
        </w:rPr>
        <w:t>по законности и правопорядку Абанского районного Совета депутатов.</w:t>
      </w:r>
    </w:p>
    <w:p w:rsidR="00051048" w:rsidRDefault="00051048" w:rsidP="00E4167C">
      <w:pPr>
        <w:shd w:val="clear" w:color="auto" w:fill="FFFFFF"/>
        <w:ind w:firstLine="709"/>
        <w:jc w:val="both"/>
        <w:rPr>
          <w:color w:val="000000"/>
          <w:sz w:val="28"/>
          <w:szCs w:val="28"/>
        </w:rPr>
      </w:pPr>
    </w:p>
    <w:p w:rsidR="00051048" w:rsidRDefault="00051048" w:rsidP="00E4167C">
      <w:pPr>
        <w:shd w:val="clear" w:color="auto" w:fill="FFFFFF"/>
        <w:ind w:firstLine="709"/>
        <w:jc w:val="both"/>
        <w:rPr>
          <w:color w:val="00000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6919A6" w:rsidTr="00051048">
        <w:tc>
          <w:tcPr>
            <w:tcW w:w="4785" w:type="dxa"/>
          </w:tcPr>
          <w:p w:rsidR="006919A6" w:rsidRDefault="00A36C24" w:rsidP="00E4167C">
            <w:pPr>
              <w:jc w:val="both"/>
              <w:rPr>
                <w:sz w:val="28"/>
                <w:szCs w:val="28"/>
              </w:rPr>
            </w:pPr>
            <w:r>
              <w:rPr>
                <w:sz w:val="28"/>
                <w:szCs w:val="28"/>
              </w:rPr>
              <w:t>Председатель</w:t>
            </w:r>
          </w:p>
          <w:p w:rsidR="00A72B5E" w:rsidRDefault="00A72B5E" w:rsidP="00A72B5E">
            <w:pPr>
              <w:rPr>
                <w:sz w:val="28"/>
                <w:szCs w:val="28"/>
              </w:rPr>
            </w:pPr>
            <w:r>
              <w:rPr>
                <w:sz w:val="28"/>
                <w:szCs w:val="28"/>
              </w:rPr>
              <w:t>Абанского районного Совета депутатов</w:t>
            </w:r>
          </w:p>
          <w:p w:rsidR="00A72B5E" w:rsidRDefault="00A72B5E" w:rsidP="00A72B5E">
            <w:pPr>
              <w:jc w:val="both"/>
              <w:rPr>
                <w:sz w:val="28"/>
                <w:szCs w:val="28"/>
              </w:rPr>
            </w:pPr>
            <w:r>
              <w:rPr>
                <w:sz w:val="28"/>
                <w:szCs w:val="28"/>
              </w:rPr>
              <w:t>______________П.А. Попов</w:t>
            </w:r>
          </w:p>
        </w:tc>
        <w:tc>
          <w:tcPr>
            <w:tcW w:w="4786" w:type="dxa"/>
          </w:tcPr>
          <w:p w:rsidR="006919A6" w:rsidRDefault="00A72B5E" w:rsidP="00A72B5E">
            <w:pPr>
              <w:ind w:left="567"/>
              <w:jc w:val="both"/>
              <w:rPr>
                <w:sz w:val="28"/>
                <w:szCs w:val="28"/>
              </w:rPr>
            </w:pPr>
            <w:r>
              <w:rPr>
                <w:sz w:val="28"/>
                <w:szCs w:val="28"/>
              </w:rPr>
              <w:t>Глава</w:t>
            </w:r>
          </w:p>
          <w:p w:rsidR="00A72B5E" w:rsidRDefault="00A72B5E" w:rsidP="00A72B5E">
            <w:pPr>
              <w:ind w:left="567"/>
              <w:jc w:val="both"/>
              <w:rPr>
                <w:sz w:val="28"/>
                <w:szCs w:val="28"/>
              </w:rPr>
            </w:pPr>
            <w:r>
              <w:rPr>
                <w:sz w:val="28"/>
                <w:szCs w:val="28"/>
              </w:rPr>
              <w:t>Абанского района</w:t>
            </w:r>
          </w:p>
          <w:p w:rsidR="00A72B5E" w:rsidRDefault="00A72B5E" w:rsidP="00A72B5E">
            <w:pPr>
              <w:ind w:left="567"/>
              <w:jc w:val="both"/>
              <w:rPr>
                <w:sz w:val="28"/>
                <w:szCs w:val="28"/>
              </w:rPr>
            </w:pPr>
          </w:p>
          <w:p w:rsidR="00A72B5E" w:rsidRDefault="00A72B5E" w:rsidP="00A72B5E">
            <w:pPr>
              <w:ind w:left="567"/>
              <w:jc w:val="both"/>
              <w:rPr>
                <w:sz w:val="28"/>
                <w:szCs w:val="28"/>
              </w:rPr>
            </w:pPr>
            <w:r>
              <w:rPr>
                <w:sz w:val="28"/>
                <w:szCs w:val="28"/>
              </w:rPr>
              <w:t>___________ Г.В. Иванченко</w:t>
            </w:r>
          </w:p>
        </w:tc>
      </w:tr>
    </w:tbl>
    <w:p w:rsidR="006919A6" w:rsidRPr="00603941" w:rsidRDefault="006919A6" w:rsidP="00E4167C">
      <w:pPr>
        <w:shd w:val="clear" w:color="auto" w:fill="FFFFFF"/>
        <w:ind w:firstLine="709"/>
        <w:jc w:val="both"/>
        <w:rPr>
          <w:sz w:val="28"/>
          <w:szCs w:val="28"/>
        </w:rPr>
      </w:pPr>
    </w:p>
    <w:p w:rsidR="00CF7355" w:rsidRPr="00CF7355" w:rsidRDefault="00CF7355" w:rsidP="00CF7355">
      <w:pPr>
        <w:jc w:val="center"/>
        <w:rPr>
          <w:b/>
          <w:sz w:val="28"/>
          <w:szCs w:val="28"/>
        </w:rPr>
      </w:pPr>
    </w:p>
    <w:sectPr w:rsidR="00CF7355" w:rsidRPr="00CF7355" w:rsidSect="00804DA4">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9E3" w:rsidRDefault="007A09E3" w:rsidP="00804DA4">
      <w:r>
        <w:separator/>
      </w:r>
    </w:p>
  </w:endnote>
  <w:endnote w:type="continuationSeparator" w:id="0">
    <w:p w:rsidR="007A09E3" w:rsidRDefault="007A09E3" w:rsidP="00804D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9E3" w:rsidRDefault="007A09E3" w:rsidP="00804DA4">
      <w:r>
        <w:separator/>
      </w:r>
    </w:p>
  </w:footnote>
  <w:footnote w:type="continuationSeparator" w:id="0">
    <w:p w:rsidR="007A09E3" w:rsidRDefault="007A09E3" w:rsidP="00804D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50284"/>
      <w:docPartObj>
        <w:docPartGallery w:val="Page Numbers (Top of Page)"/>
        <w:docPartUnique/>
      </w:docPartObj>
    </w:sdtPr>
    <w:sdtContent>
      <w:p w:rsidR="00804DA4" w:rsidRDefault="00804DA4">
        <w:pPr>
          <w:pStyle w:val="a8"/>
          <w:jc w:val="center"/>
        </w:pPr>
        <w:fldSimple w:instr=" PAGE   \* MERGEFORMAT ">
          <w:r w:rsidR="00101F6B">
            <w:rPr>
              <w:noProof/>
            </w:rPr>
            <w:t>4</w:t>
          </w:r>
        </w:fldSimple>
      </w:p>
    </w:sdtContent>
  </w:sdt>
  <w:p w:rsidR="00804DA4" w:rsidRDefault="00804DA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221DF"/>
    <w:multiLevelType w:val="multilevel"/>
    <w:tmpl w:val="171E5AC0"/>
    <w:lvl w:ilvl="0">
      <w:start w:val="1"/>
      <w:numFmt w:val="decimal"/>
      <w:lvlText w:val="%1."/>
      <w:lvlJc w:val="left"/>
      <w:pPr>
        <w:ind w:left="1774" w:hanging="1065"/>
      </w:pPr>
      <w:rPr>
        <w:rFonts w:hint="default"/>
        <w:sz w:val="28"/>
      </w:rPr>
    </w:lvl>
    <w:lvl w:ilvl="1">
      <w:start w:val="1"/>
      <w:numFmt w:val="decimal"/>
      <w:isLgl/>
      <w:lvlText w:val="%1.%2."/>
      <w:lvlJc w:val="left"/>
      <w:pPr>
        <w:ind w:left="2359" w:hanging="585"/>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624" w:hanging="72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114" w:hanging="1080"/>
      </w:pPr>
      <w:rPr>
        <w:rFonts w:hint="default"/>
      </w:rPr>
    </w:lvl>
    <w:lvl w:ilvl="6">
      <w:start w:val="1"/>
      <w:numFmt w:val="decimal"/>
      <w:isLgl/>
      <w:lvlText w:val="%1.%2.%3.%4.%5.%6.%7."/>
      <w:lvlJc w:val="left"/>
      <w:pPr>
        <w:ind w:left="8539" w:hanging="1440"/>
      </w:pPr>
      <w:rPr>
        <w:rFonts w:hint="default"/>
      </w:rPr>
    </w:lvl>
    <w:lvl w:ilvl="7">
      <w:start w:val="1"/>
      <w:numFmt w:val="decimal"/>
      <w:isLgl/>
      <w:lvlText w:val="%1.%2.%3.%4.%5.%6.%7.%8."/>
      <w:lvlJc w:val="left"/>
      <w:pPr>
        <w:ind w:left="9604" w:hanging="1440"/>
      </w:pPr>
      <w:rPr>
        <w:rFonts w:hint="default"/>
      </w:rPr>
    </w:lvl>
    <w:lvl w:ilvl="8">
      <w:start w:val="1"/>
      <w:numFmt w:val="decimal"/>
      <w:isLgl/>
      <w:lvlText w:val="%1.%2.%3.%4.%5.%6.%7.%8.%9."/>
      <w:lvlJc w:val="left"/>
      <w:pPr>
        <w:ind w:left="11029"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F7355"/>
    <w:rsid w:val="00051048"/>
    <w:rsid w:val="000E6AB7"/>
    <w:rsid w:val="00101F6B"/>
    <w:rsid w:val="00363AB3"/>
    <w:rsid w:val="006919A6"/>
    <w:rsid w:val="00735E1C"/>
    <w:rsid w:val="007A09E3"/>
    <w:rsid w:val="007F0A2E"/>
    <w:rsid w:val="00804DA4"/>
    <w:rsid w:val="009045BA"/>
    <w:rsid w:val="00A36C24"/>
    <w:rsid w:val="00A447AE"/>
    <w:rsid w:val="00A72B5E"/>
    <w:rsid w:val="00AB48B5"/>
    <w:rsid w:val="00B95148"/>
    <w:rsid w:val="00CF7355"/>
    <w:rsid w:val="00E4167C"/>
    <w:rsid w:val="00E56B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355"/>
    <w:pPr>
      <w:ind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355"/>
    <w:rPr>
      <w:rFonts w:ascii="Tahoma" w:hAnsi="Tahoma" w:cs="Tahoma"/>
      <w:sz w:val="16"/>
      <w:szCs w:val="16"/>
    </w:rPr>
  </w:style>
  <w:style w:type="character" w:customStyle="1" w:styleId="a4">
    <w:name w:val="Текст выноски Знак"/>
    <w:basedOn w:val="a0"/>
    <w:link w:val="a3"/>
    <w:uiPriority w:val="99"/>
    <w:semiHidden/>
    <w:rsid w:val="00CF7355"/>
    <w:rPr>
      <w:rFonts w:ascii="Tahoma" w:eastAsia="Times New Roman" w:hAnsi="Tahoma" w:cs="Tahoma"/>
      <w:sz w:val="16"/>
      <w:szCs w:val="16"/>
      <w:lang w:eastAsia="ru-RU"/>
    </w:rPr>
  </w:style>
  <w:style w:type="character" w:styleId="a5">
    <w:name w:val="Hyperlink"/>
    <w:rsid w:val="00CF7355"/>
    <w:rPr>
      <w:color w:val="0000FF"/>
      <w:u w:val="single"/>
    </w:rPr>
  </w:style>
  <w:style w:type="paragraph" w:styleId="a6">
    <w:name w:val="List Paragraph"/>
    <w:basedOn w:val="a"/>
    <w:uiPriority w:val="34"/>
    <w:qFormat/>
    <w:rsid w:val="00CF7355"/>
    <w:pPr>
      <w:ind w:left="720"/>
      <w:contextualSpacing/>
    </w:pPr>
  </w:style>
  <w:style w:type="paragraph" w:customStyle="1" w:styleId="ConsPlusNormal">
    <w:name w:val="ConsPlusNormal"/>
    <w:rsid w:val="009045BA"/>
    <w:pPr>
      <w:suppressAutoHyphens/>
      <w:autoSpaceDE w:val="0"/>
      <w:ind w:firstLine="720"/>
    </w:pPr>
    <w:rPr>
      <w:rFonts w:ascii="Arial" w:eastAsia="Times New Roman" w:hAnsi="Arial" w:cs="Arial"/>
      <w:sz w:val="20"/>
      <w:szCs w:val="20"/>
      <w:lang w:eastAsia="zh-CN"/>
    </w:rPr>
  </w:style>
  <w:style w:type="table" w:styleId="a7">
    <w:name w:val="Table Grid"/>
    <w:basedOn w:val="a1"/>
    <w:uiPriority w:val="59"/>
    <w:rsid w:val="006919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
    <w:link w:val="a9"/>
    <w:uiPriority w:val="99"/>
    <w:unhideWhenUsed/>
    <w:rsid w:val="00804DA4"/>
    <w:pPr>
      <w:tabs>
        <w:tab w:val="center" w:pos="4677"/>
        <w:tab w:val="right" w:pos="9355"/>
      </w:tabs>
    </w:pPr>
  </w:style>
  <w:style w:type="character" w:customStyle="1" w:styleId="a9">
    <w:name w:val="Верхний колонтитул Знак"/>
    <w:basedOn w:val="a0"/>
    <w:link w:val="a8"/>
    <w:uiPriority w:val="99"/>
    <w:rsid w:val="00804DA4"/>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804DA4"/>
    <w:pPr>
      <w:tabs>
        <w:tab w:val="center" w:pos="4677"/>
        <w:tab w:val="right" w:pos="9355"/>
      </w:tabs>
    </w:pPr>
  </w:style>
  <w:style w:type="character" w:customStyle="1" w:styleId="ab">
    <w:name w:val="Нижний колонтитул Знак"/>
    <w:basedOn w:val="a0"/>
    <w:link w:val="aa"/>
    <w:uiPriority w:val="99"/>
    <w:semiHidden/>
    <w:rsid w:val="00804DA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7DDBD666262056DE13F8CEB151BC9FCBF8A36466EA6F910A726BD1B8ED4208382654401942BC94F9E8B1905C0F6C3C8C2BEA62AAA54D9DFFl7J"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ban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2308</Words>
  <Characters>13159</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2023-01-30T06:38:00Z</dcterms:created>
  <dcterms:modified xsi:type="dcterms:W3CDTF">2023-01-30T07:54:00Z</dcterms:modified>
</cp:coreProperties>
</file>